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F65" w:rsidRPr="005C7845" w:rsidRDefault="006E0315" w:rsidP="006E0315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C7845">
        <w:rPr>
          <w:rFonts w:ascii="Times New Roman" w:hAnsi="Times New Roman" w:cs="Times New Roman"/>
          <w:b/>
          <w:sz w:val="26"/>
          <w:szCs w:val="26"/>
        </w:rPr>
        <w:t xml:space="preserve">Капитальный ремонт </w:t>
      </w:r>
      <w:r w:rsidR="00D37420">
        <w:rPr>
          <w:rFonts w:ascii="Times New Roman" w:hAnsi="Times New Roman" w:cs="Times New Roman"/>
          <w:b/>
          <w:sz w:val="26"/>
          <w:szCs w:val="26"/>
        </w:rPr>
        <w:t>уже сегодня!</w:t>
      </w:r>
    </w:p>
    <w:p w:rsidR="006E0315" w:rsidRPr="005C7845" w:rsidRDefault="006E0315" w:rsidP="006E0315">
      <w:pPr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C7845">
        <w:rPr>
          <w:rFonts w:ascii="Times New Roman" w:hAnsi="Times New Roman" w:cs="Times New Roman"/>
          <w:i/>
          <w:sz w:val="26"/>
          <w:szCs w:val="26"/>
        </w:rPr>
        <w:t>Собственники помещений</w:t>
      </w:r>
      <w:r w:rsidR="005C7845" w:rsidRPr="005C7845">
        <w:rPr>
          <w:rFonts w:ascii="Times New Roman" w:hAnsi="Times New Roman" w:cs="Times New Roman"/>
          <w:i/>
          <w:sz w:val="26"/>
          <w:szCs w:val="26"/>
        </w:rPr>
        <w:t xml:space="preserve"> в многоквартирных домах Хабаровского края, формирующие фонд капитального ремонта на счете регионального оператора, имеют возможность провести капитальный ремонт сегодня и расплатиться за него за счет последующих взносов.</w:t>
      </w:r>
    </w:p>
    <w:p w:rsidR="00DA5A47" w:rsidRDefault="00DA5A47" w:rsidP="006E0315">
      <w:pPr>
        <w:pStyle w:val="a3"/>
        <w:shd w:val="clear" w:color="auto" w:fill="FFFFFF"/>
        <w:spacing w:before="0" w:beforeAutospacing="0" w:after="16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Одной из преференций </w:t>
      </w:r>
      <w:r w:rsidR="0057644D">
        <w:rPr>
          <w:color w:val="000000"/>
          <w:sz w:val="26"/>
          <w:szCs w:val="26"/>
        </w:rPr>
        <w:t>общего</w:t>
      </w:r>
      <w:r>
        <w:rPr>
          <w:color w:val="000000"/>
          <w:sz w:val="26"/>
          <w:szCs w:val="26"/>
        </w:rPr>
        <w:t xml:space="preserve"> счет</w:t>
      </w:r>
      <w:r w:rsidR="0057644D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 xml:space="preserve"> регионального оператора является предоставление средств краевого фонда</w:t>
      </w:r>
      <w:r w:rsidR="0057644D">
        <w:rPr>
          <w:color w:val="000000"/>
          <w:sz w:val="26"/>
          <w:szCs w:val="26"/>
        </w:rPr>
        <w:t xml:space="preserve"> для проведения работ</w:t>
      </w:r>
      <w:r w:rsidR="006E5C54">
        <w:rPr>
          <w:color w:val="000000"/>
          <w:sz w:val="26"/>
          <w:szCs w:val="26"/>
        </w:rPr>
        <w:t xml:space="preserve"> по капитальному ремонту общего имущества в многоквартирном доме.</w:t>
      </w:r>
    </w:p>
    <w:p w:rsidR="006E5C54" w:rsidRDefault="006E5C54" w:rsidP="00C32471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 ноября 2015 года Правительством </w:t>
      </w:r>
      <w:r w:rsidR="00C32471">
        <w:rPr>
          <w:color w:val="000000"/>
          <w:sz w:val="26"/>
          <w:szCs w:val="26"/>
        </w:rPr>
        <w:t xml:space="preserve">Хабаровского края утвержден </w:t>
      </w:r>
      <w:r w:rsidR="00C32471" w:rsidRPr="00C32471">
        <w:rPr>
          <w:color w:val="000000"/>
          <w:sz w:val="26"/>
          <w:szCs w:val="26"/>
        </w:rPr>
        <w:t>Поряд</w:t>
      </w:r>
      <w:r w:rsidR="00C32471">
        <w:rPr>
          <w:color w:val="000000"/>
          <w:sz w:val="26"/>
          <w:szCs w:val="26"/>
        </w:rPr>
        <w:t>о</w:t>
      </w:r>
      <w:r w:rsidR="00C32471" w:rsidRPr="00C32471">
        <w:rPr>
          <w:color w:val="000000"/>
          <w:sz w:val="26"/>
          <w:szCs w:val="26"/>
        </w:rPr>
        <w:t>к использования на возвратной основе средств фондов капитального ремонта одних многок</w:t>
      </w:r>
      <w:r w:rsidR="00C32471">
        <w:rPr>
          <w:color w:val="000000"/>
          <w:sz w:val="26"/>
          <w:szCs w:val="26"/>
        </w:rPr>
        <w:t>вартирных домов для финансирова</w:t>
      </w:r>
      <w:r w:rsidR="00C32471" w:rsidRPr="00C32471">
        <w:rPr>
          <w:color w:val="000000"/>
          <w:sz w:val="26"/>
          <w:szCs w:val="26"/>
        </w:rPr>
        <w:t>ния капитального ремонта в других многоквартирных домах</w:t>
      </w:r>
      <w:r w:rsidR="00C32471">
        <w:rPr>
          <w:color w:val="000000"/>
          <w:sz w:val="26"/>
          <w:szCs w:val="26"/>
        </w:rPr>
        <w:t>. Этот документ регламентирует</w:t>
      </w:r>
      <w:r w:rsidR="00163259">
        <w:rPr>
          <w:color w:val="000000"/>
          <w:sz w:val="26"/>
          <w:szCs w:val="26"/>
        </w:rPr>
        <w:t xml:space="preserve"> порядок «заимствования» средств между фондами капремонта многоквартирных домов на общем счете </w:t>
      </w:r>
      <w:proofErr w:type="spellStart"/>
      <w:r w:rsidR="00163259">
        <w:rPr>
          <w:color w:val="000000"/>
          <w:sz w:val="26"/>
          <w:szCs w:val="26"/>
        </w:rPr>
        <w:t>регоператора</w:t>
      </w:r>
      <w:proofErr w:type="spellEnd"/>
      <w:r w:rsidR="00163259">
        <w:rPr>
          <w:color w:val="000000"/>
          <w:sz w:val="26"/>
          <w:szCs w:val="26"/>
        </w:rPr>
        <w:t>. Стоит сразу сказать, без денег на ремонт никто не останется!</w:t>
      </w:r>
      <w:r w:rsidR="007C0E8C">
        <w:rPr>
          <w:color w:val="000000"/>
          <w:sz w:val="26"/>
          <w:szCs w:val="26"/>
        </w:rPr>
        <w:t xml:space="preserve"> Обеспечение своей финансовой устойчивости и возврат предоставленных средств – одни из основных задач, стоящих перед региональным оператором.</w:t>
      </w:r>
    </w:p>
    <w:p w:rsidR="007C0E8C" w:rsidRDefault="00052FDA" w:rsidP="00C32471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Возможность использования </w:t>
      </w:r>
      <w:r w:rsidR="00C42E07">
        <w:rPr>
          <w:color w:val="000000"/>
          <w:sz w:val="26"/>
          <w:szCs w:val="26"/>
        </w:rPr>
        <w:t xml:space="preserve">региональным оператором </w:t>
      </w:r>
      <w:r>
        <w:rPr>
          <w:color w:val="000000"/>
          <w:sz w:val="26"/>
          <w:szCs w:val="26"/>
        </w:rPr>
        <w:t>средств фондов одних домов для ремонта других</w:t>
      </w:r>
      <w:r w:rsidR="00C42E07">
        <w:rPr>
          <w:color w:val="000000"/>
          <w:sz w:val="26"/>
          <w:szCs w:val="26"/>
        </w:rPr>
        <w:t xml:space="preserve"> также закреплена законе Хабаровского края от 26.07.2013 № 296</w:t>
      </w:r>
      <w:r w:rsidR="00591AE6">
        <w:rPr>
          <w:color w:val="000000"/>
          <w:sz w:val="26"/>
          <w:szCs w:val="26"/>
        </w:rPr>
        <w:t xml:space="preserve">, </w:t>
      </w:r>
      <w:r w:rsidR="00AF7AC1">
        <w:rPr>
          <w:color w:val="000000"/>
          <w:sz w:val="26"/>
          <w:szCs w:val="26"/>
        </w:rPr>
        <w:t>а</w:t>
      </w:r>
      <w:r w:rsidR="00591AE6">
        <w:rPr>
          <w:color w:val="000000"/>
          <w:sz w:val="26"/>
          <w:szCs w:val="26"/>
        </w:rPr>
        <w:t xml:space="preserve"> постановлением Правительство края детально регламентировало порядок </w:t>
      </w:r>
      <w:r w:rsidR="00830745">
        <w:rPr>
          <w:color w:val="000000"/>
          <w:sz w:val="26"/>
          <w:szCs w:val="26"/>
        </w:rPr>
        <w:t>предоставления</w:t>
      </w:r>
      <w:r w:rsidR="00591AE6">
        <w:rPr>
          <w:color w:val="000000"/>
          <w:sz w:val="26"/>
          <w:szCs w:val="26"/>
        </w:rPr>
        <w:t xml:space="preserve"> средств.</w:t>
      </w:r>
    </w:p>
    <w:p w:rsidR="0085736A" w:rsidRDefault="00E8565C" w:rsidP="00E8565C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</w:t>
      </w:r>
      <w:r w:rsidR="00830745">
        <w:rPr>
          <w:color w:val="000000"/>
          <w:sz w:val="26"/>
          <w:szCs w:val="26"/>
        </w:rPr>
        <w:t xml:space="preserve">акой возможностью </w:t>
      </w:r>
      <w:r>
        <w:rPr>
          <w:color w:val="000000"/>
          <w:sz w:val="26"/>
          <w:szCs w:val="26"/>
        </w:rPr>
        <w:t xml:space="preserve">уже </w:t>
      </w:r>
      <w:r w:rsidR="0085736A">
        <w:rPr>
          <w:color w:val="000000"/>
          <w:sz w:val="26"/>
          <w:szCs w:val="26"/>
        </w:rPr>
        <w:t>воспользов</w:t>
      </w:r>
      <w:bookmarkStart w:id="0" w:name="_GoBack"/>
      <w:bookmarkEnd w:id="0"/>
      <w:r w:rsidR="0085736A">
        <w:rPr>
          <w:color w:val="000000"/>
          <w:sz w:val="26"/>
          <w:szCs w:val="26"/>
        </w:rPr>
        <w:t>ались жильцы многоквартирных домов: в г. Хабаровске –</w:t>
      </w:r>
      <w:r w:rsidR="00906E98" w:rsidRPr="00662675">
        <w:rPr>
          <w:color w:val="000000"/>
          <w:sz w:val="26"/>
          <w:szCs w:val="26"/>
        </w:rPr>
        <w:t>квартал Большой Аэродром 34</w:t>
      </w:r>
      <w:r w:rsidR="00906E98">
        <w:rPr>
          <w:color w:val="000000"/>
          <w:sz w:val="26"/>
          <w:szCs w:val="26"/>
        </w:rPr>
        <w:t xml:space="preserve">, </w:t>
      </w:r>
      <w:r w:rsidR="0085736A">
        <w:rPr>
          <w:color w:val="000000"/>
          <w:sz w:val="26"/>
          <w:szCs w:val="26"/>
        </w:rPr>
        <w:t xml:space="preserve">ул. </w:t>
      </w:r>
      <w:proofErr w:type="spellStart"/>
      <w:r w:rsidR="0085736A">
        <w:rPr>
          <w:color w:val="000000"/>
          <w:sz w:val="26"/>
          <w:szCs w:val="26"/>
        </w:rPr>
        <w:t>Вострецова</w:t>
      </w:r>
      <w:proofErr w:type="spellEnd"/>
      <w:r w:rsidR="0085736A">
        <w:rPr>
          <w:color w:val="000000"/>
          <w:sz w:val="26"/>
          <w:szCs w:val="26"/>
        </w:rPr>
        <w:t xml:space="preserve"> 8, ул. Артемовская 77, в г. Комсомольске-на-Амуре – ул. Копылова 33, пр. Интернациональный 26к2, ул. Копылова 33 и 41, и многие другие. Можно сказать, что практически все выполненные на текущий момент работы по капитальному ремонту общего имущества в многоквартирных домах края выполнены благодаря предоставлению средств краевого фонда, так как фонды отдельных домов начали формироваться сравнительно недавно, а работы по капитальному ремонту стоят недешево.</w:t>
      </w:r>
    </w:p>
    <w:p w:rsidR="00142BC9" w:rsidRDefault="0085736A" w:rsidP="009919E8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Так,</w:t>
      </w:r>
      <w:r w:rsidR="00830745">
        <w:rPr>
          <w:color w:val="000000"/>
          <w:sz w:val="26"/>
          <w:szCs w:val="26"/>
        </w:rPr>
        <w:t xml:space="preserve"> собственники помещений в </w:t>
      </w:r>
      <w:r w:rsidR="00D73365">
        <w:rPr>
          <w:color w:val="000000"/>
          <w:sz w:val="26"/>
          <w:szCs w:val="26"/>
        </w:rPr>
        <w:t xml:space="preserve">многоквартирном </w:t>
      </w:r>
      <w:r w:rsidR="00B37DC2">
        <w:rPr>
          <w:color w:val="000000"/>
          <w:sz w:val="26"/>
          <w:szCs w:val="26"/>
        </w:rPr>
        <w:t>дом</w:t>
      </w:r>
      <w:r w:rsidR="00D73365">
        <w:rPr>
          <w:color w:val="000000"/>
          <w:sz w:val="26"/>
          <w:szCs w:val="26"/>
        </w:rPr>
        <w:t>е</w:t>
      </w:r>
      <w:r w:rsidR="00B37DC2">
        <w:rPr>
          <w:color w:val="000000"/>
          <w:sz w:val="26"/>
          <w:szCs w:val="26"/>
        </w:rPr>
        <w:t xml:space="preserve"> № 34 квартала Большой Аэродром в городе Хабаровске долгие годы сетовали на дырявую крыш</w:t>
      </w:r>
      <w:r>
        <w:rPr>
          <w:color w:val="000000"/>
          <w:sz w:val="26"/>
          <w:szCs w:val="26"/>
        </w:rPr>
        <w:t>у</w:t>
      </w:r>
      <w:r w:rsidR="00B37DC2">
        <w:rPr>
          <w:color w:val="000000"/>
          <w:sz w:val="26"/>
          <w:szCs w:val="26"/>
        </w:rPr>
        <w:t>, постоянные латки ее за счет средств содержания жилья</w:t>
      </w:r>
      <w:r w:rsidR="00090612">
        <w:rPr>
          <w:color w:val="000000"/>
          <w:sz w:val="26"/>
          <w:szCs w:val="26"/>
        </w:rPr>
        <w:t xml:space="preserve"> к положительному результату не </w:t>
      </w:r>
      <w:r>
        <w:rPr>
          <w:color w:val="000000"/>
          <w:sz w:val="26"/>
          <w:szCs w:val="26"/>
        </w:rPr>
        <w:t>приводили</w:t>
      </w:r>
      <w:r w:rsidR="00142BC9">
        <w:rPr>
          <w:color w:val="000000"/>
          <w:sz w:val="26"/>
          <w:szCs w:val="26"/>
        </w:rPr>
        <w:t xml:space="preserve">. Председатель совета указанного многоквартирного дома обратилась к региональному оператору.На момент обращения в фонде капремонта данного дома скопилось без малого 170 тыс. рублей. </w:t>
      </w:r>
      <w:r w:rsidR="00152D1E">
        <w:rPr>
          <w:color w:val="000000"/>
          <w:sz w:val="26"/>
          <w:szCs w:val="26"/>
        </w:rPr>
        <w:t>Согласно подготовленной</w:t>
      </w:r>
      <w:r w:rsidR="00142BC9">
        <w:rPr>
          <w:color w:val="000000"/>
          <w:sz w:val="26"/>
          <w:szCs w:val="26"/>
        </w:rPr>
        <w:t xml:space="preserve"> смете на капитальный ремонт крыши</w:t>
      </w:r>
      <w:r w:rsidR="008C3CB8">
        <w:rPr>
          <w:color w:val="000000"/>
          <w:sz w:val="26"/>
          <w:szCs w:val="26"/>
        </w:rPr>
        <w:t xml:space="preserve"> требовалось</w:t>
      </w:r>
      <w:r w:rsidR="00980AFD">
        <w:rPr>
          <w:color w:val="000000"/>
          <w:sz w:val="26"/>
          <w:szCs w:val="26"/>
        </w:rPr>
        <w:t xml:space="preserve"> 1,3 млн. рублей</w:t>
      </w:r>
      <w:r w:rsidR="00532B2C">
        <w:rPr>
          <w:color w:val="000000"/>
          <w:sz w:val="26"/>
          <w:szCs w:val="26"/>
        </w:rPr>
        <w:t xml:space="preserve">. В настоящее время работы уже окончены. Рассчитаться собственники смогут за счет последующих взносов на капремонт в течении 5 лет и </w:t>
      </w:r>
      <w:r w:rsidR="0024547E">
        <w:rPr>
          <w:color w:val="000000"/>
          <w:sz w:val="26"/>
          <w:szCs w:val="26"/>
        </w:rPr>
        <w:t xml:space="preserve">4 месяцев. Стоит отметить, что средства на ремонт предоставляются без начисления процентов и учета инфляции, удорожания работ и материалов в последующие годы. Таким образом, провести работы сегодня, а расплатиться завтра </w:t>
      </w:r>
      <w:r w:rsidR="00961B15">
        <w:rPr>
          <w:color w:val="000000"/>
          <w:sz w:val="26"/>
          <w:szCs w:val="26"/>
        </w:rPr>
        <w:t xml:space="preserve">гораздо </w:t>
      </w:r>
      <w:r w:rsidR="0024547E">
        <w:rPr>
          <w:color w:val="000000"/>
          <w:sz w:val="26"/>
          <w:szCs w:val="26"/>
        </w:rPr>
        <w:t>выгоднее</w:t>
      </w:r>
      <w:r w:rsidR="00961B15">
        <w:rPr>
          <w:color w:val="000000"/>
          <w:sz w:val="26"/>
          <w:szCs w:val="26"/>
        </w:rPr>
        <w:t>, чем копить долгие годы.</w:t>
      </w:r>
    </w:p>
    <w:p w:rsidR="0085736A" w:rsidRDefault="0085736A" w:rsidP="00581C4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Условиями предоставления «заемных» средств</w:t>
      </w:r>
      <w:r w:rsidR="00130314">
        <w:rPr>
          <w:color w:val="000000"/>
          <w:sz w:val="26"/>
          <w:szCs w:val="26"/>
        </w:rPr>
        <w:t xml:space="preserve"> является:</w:t>
      </w:r>
    </w:p>
    <w:p w:rsidR="00130314" w:rsidRDefault="00130314" w:rsidP="00581C4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дом включен в Программу капитального ремонта на плановый год,</w:t>
      </w:r>
    </w:p>
    <w:p w:rsidR="00130314" w:rsidRDefault="00130314" w:rsidP="00581C4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62675">
        <w:rPr>
          <w:color w:val="000000"/>
          <w:sz w:val="26"/>
          <w:szCs w:val="26"/>
        </w:rPr>
        <w:t xml:space="preserve">решение собственников </w:t>
      </w:r>
      <w:r w:rsidR="00180225" w:rsidRPr="00662675">
        <w:rPr>
          <w:color w:val="000000"/>
          <w:sz w:val="26"/>
          <w:szCs w:val="26"/>
        </w:rPr>
        <w:t>о проведении капитального ремонта</w:t>
      </w:r>
      <w:r w:rsidR="00180225">
        <w:rPr>
          <w:color w:val="000000"/>
          <w:sz w:val="26"/>
          <w:szCs w:val="26"/>
        </w:rPr>
        <w:t>,</w:t>
      </w:r>
    </w:p>
    <w:p w:rsidR="00180225" w:rsidRDefault="00180225" w:rsidP="00581C4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фонд капитального ремонта дома на 1 июля планового года составляет не менее 20% от стоимости работ,</w:t>
      </w:r>
    </w:p>
    <w:p w:rsidR="00581C4A" w:rsidRDefault="00581C4A" w:rsidP="00581C4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расчетный срок возврата средств – 6 лет,</w:t>
      </w:r>
    </w:p>
    <w:p w:rsidR="00180225" w:rsidRDefault="0090778C" w:rsidP="00581C4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не запланированы иные работы по капитальному ремонту на расчетный срок</w:t>
      </w:r>
      <w:r w:rsidR="00581C4A">
        <w:rPr>
          <w:color w:val="000000"/>
          <w:sz w:val="26"/>
          <w:szCs w:val="26"/>
        </w:rPr>
        <w:t>,</w:t>
      </w:r>
    </w:p>
    <w:p w:rsidR="0090778C" w:rsidRDefault="0090778C" w:rsidP="00581C4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полный и своевременный возврат средств за ремонты</w:t>
      </w:r>
      <w:r w:rsidR="00581C4A">
        <w:rPr>
          <w:color w:val="000000"/>
          <w:sz w:val="26"/>
          <w:szCs w:val="26"/>
        </w:rPr>
        <w:t>, произведенные в предыдущие периоды,</w:t>
      </w:r>
    </w:p>
    <w:p w:rsidR="00581C4A" w:rsidRDefault="00581C4A" w:rsidP="00130314">
      <w:pPr>
        <w:pStyle w:val="a3"/>
        <w:numPr>
          <w:ilvl w:val="0"/>
          <w:numId w:val="4"/>
        </w:numPr>
        <w:shd w:val="clear" w:color="auto" w:fill="FFFFFF"/>
        <w:spacing w:before="0" w:beforeAutospacing="0" w:after="16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средства предоставляются в пределах одного муниципального образования.</w:t>
      </w:r>
    </w:p>
    <w:p w:rsidR="00581C4A" w:rsidRDefault="00F44B07" w:rsidP="009919E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</w:t>
      </w:r>
      <w:r w:rsidR="00581C4A">
        <w:rPr>
          <w:color w:val="000000"/>
          <w:sz w:val="26"/>
          <w:szCs w:val="26"/>
        </w:rPr>
        <w:t xml:space="preserve">ля принятия решения об очередности </w:t>
      </w:r>
      <w:r>
        <w:rPr>
          <w:color w:val="000000"/>
          <w:sz w:val="26"/>
          <w:szCs w:val="26"/>
        </w:rPr>
        <w:t>предоставления «заемных» средств используется бальная система. Баллы рассчитываются по следующим критериям:</w:t>
      </w:r>
    </w:p>
    <w:p w:rsidR="00F44B07" w:rsidRDefault="00F44B07" w:rsidP="009919E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дата поступления решения о проведении капитального ремонта региональному оператору,</w:t>
      </w:r>
    </w:p>
    <w:p w:rsidR="00F44B07" w:rsidRDefault="00F44B07" w:rsidP="009919E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расчетный срок возврата,</w:t>
      </w:r>
    </w:p>
    <w:p w:rsidR="00F44B07" w:rsidRDefault="00B04B30" w:rsidP="009919E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соотношение денежных средств фонда капремонта дома и заемных средств,</w:t>
      </w:r>
    </w:p>
    <w:p w:rsidR="00B04B30" w:rsidRDefault="00B04B30" w:rsidP="009919E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уровень задолженности собственников помещений в доме</w:t>
      </w:r>
      <w:r w:rsidR="009919E8">
        <w:rPr>
          <w:color w:val="000000"/>
          <w:sz w:val="26"/>
          <w:szCs w:val="26"/>
        </w:rPr>
        <w:t xml:space="preserve"> по оплате взносов на капремонт,</w:t>
      </w:r>
    </w:p>
    <w:p w:rsidR="009919E8" w:rsidRDefault="009919E8" w:rsidP="00BD6E80">
      <w:pPr>
        <w:pStyle w:val="a3"/>
        <w:numPr>
          <w:ilvl w:val="0"/>
          <w:numId w:val="5"/>
        </w:numPr>
        <w:shd w:val="clear" w:color="auto" w:fill="FFFFFF"/>
        <w:spacing w:before="0" w:beforeAutospacing="0" w:afterLines="16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наличие меры муниципальной поддержки.</w:t>
      </w:r>
    </w:p>
    <w:p w:rsidR="008D49B2" w:rsidRPr="005C7845" w:rsidRDefault="008D49B2" w:rsidP="00093927">
      <w:pPr>
        <w:pStyle w:val="a3"/>
        <w:shd w:val="clear" w:color="auto" w:fill="FFFFFF"/>
        <w:spacing w:before="0" w:beforeAutospacing="0" w:afterLines="16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Региональный оператор готов к открытому диалогу с собственниками помещений в многоквартирных домах</w:t>
      </w:r>
      <w:r w:rsidR="00861DC7">
        <w:rPr>
          <w:color w:val="000000"/>
          <w:sz w:val="26"/>
          <w:szCs w:val="26"/>
        </w:rPr>
        <w:t>. Порядок «заимствования» – возможность провести капитальный ремонт уже сегодня.</w:t>
      </w:r>
      <w:r w:rsidR="00286917">
        <w:rPr>
          <w:color w:val="000000"/>
          <w:sz w:val="26"/>
          <w:szCs w:val="26"/>
        </w:rPr>
        <w:t xml:space="preserve"> Главное помнить состояние Вашего многоквартирного дома в Ваших руках. Для проведения капитального ремонта общего имущества в многоквартирном доме необходима инициатива собственников помещений</w:t>
      </w:r>
      <w:r w:rsidR="00D37420">
        <w:rPr>
          <w:color w:val="000000"/>
          <w:sz w:val="26"/>
          <w:szCs w:val="26"/>
        </w:rPr>
        <w:t>.</w:t>
      </w:r>
    </w:p>
    <w:sectPr w:rsidR="008D49B2" w:rsidRPr="005C7845" w:rsidSect="00991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00115"/>
    <w:multiLevelType w:val="hybridMultilevel"/>
    <w:tmpl w:val="32CE666A"/>
    <w:lvl w:ilvl="0" w:tplc="9D148D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800D00"/>
    <w:multiLevelType w:val="hybridMultilevel"/>
    <w:tmpl w:val="BD60C356"/>
    <w:lvl w:ilvl="0" w:tplc="0DAA8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A0AAB"/>
    <w:multiLevelType w:val="hybridMultilevel"/>
    <w:tmpl w:val="87508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10DDD"/>
    <w:multiLevelType w:val="hybridMultilevel"/>
    <w:tmpl w:val="F126C818"/>
    <w:lvl w:ilvl="0" w:tplc="0DAA8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9C1880"/>
    <w:multiLevelType w:val="hybridMultilevel"/>
    <w:tmpl w:val="AB961564"/>
    <w:lvl w:ilvl="0" w:tplc="987898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8FA"/>
    <w:rsid w:val="00005FA0"/>
    <w:rsid w:val="00006C77"/>
    <w:rsid w:val="000079AD"/>
    <w:rsid w:val="00014828"/>
    <w:rsid w:val="00043E8A"/>
    <w:rsid w:val="00052FDA"/>
    <w:rsid w:val="00090612"/>
    <w:rsid w:val="00093813"/>
    <w:rsid w:val="00093927"/>
    <w:rsid w:val="000A032E"/>
    <w:rsid w:val="000D3A5C"/>
    <w:rsid w:val="00130314"/>
    <w:rsid w:val="00142BC9"/>
    <w:rsid w:val="00152D1E"/>
    <w:rsid w:val="00163259"/>
    <w:rsid w:val="00165FC6"/>
    <w:rsid w:val="001679AD"/>
    <w:rsid w:val="00180225"/>
    <w:rsid w:val="00190307"/>
    <w:rsid w:val="001A1F72"/>
    <w:rsid w:val="001A242D"/>
    <w:rsid w:val="001B35D5"/>
    <w:rsid w:val="001E3769"/>
    <w:rsid w:val="002120CA"/>
    <w:rsid w:val="00215D96"/>
    <w:rsid w:val="002270FB"/>
    <w:rsid w:val="0024547E"/>
    <w:rsid w:val="00253443"/>
    <w:rsid w:val="00286917"/>
    <w:rsid w:val="002B2781"/>
    <w:rsid w:val="002B3759"/>
    <w:rsid w:val="002B633D"/>
    <w:rsid w:val="002C2829"/>
    <w:rsid w:val="002C65F0"/>
    <w:rsid w:val="002D2784"/>
    <w:rsid w:val="002E3A41"/>
    <w:rsid w:val="00353D7D"/>
    <w:rsid w:val="00355AEF"/>
    <w:rsid w:val="003566EA"/>
    <w:rsid w:val="003B147C"/>
    <w:rsid w:val="003D7BD9"/>
    <w:rsid w:val="003E2272"/>
    <w:rsid w:val="003E44EC"/>
    <w:rsid w:val="003F7285"/>
    <w:rsid w:val="00406A53"/>
    <w:rsid w:val="00412295"/>
    <w:rsid w:val="004127CE"/>
    <w:rsid w:val="00424AD3"/>
    <w:rsid w:val="00425FF6"/>
    <w:rsid w:val="00445C52"/>
    <w:rsid w:val="00461374"/>
    <w:rsid w:val="00462F31"/>
    <w:rsid w:val="0049634D"/>
    <w:rsid w:val="004C542C"/>
    <w:rsid w:val="004F3A99"/>
    <w:rsid w:val="005058D7"/>
    <w:rsid w:val="005279B6"/>
    <w:rsid w:val="00532B2C"/>
    <w:rsid w:val="00543A92"/>
    <w:rsid w:val="00555E05"/>
    <w:rsid w:val="0057644D"/>
    <w:rsid w:val="00581C4A"/>
    <w:rsid w:val="00591AE6"/>
    <w:rsid w:val="005A29A9"/>
    <w:rsid w:val="005C7845"/>
    <w:rsid w:val="005F24A0"/>
    <w:rsid w:val="005F3CB3"/>
    <w:rsid w:val="005F4F9C"/>
    <w:rsid w:val="00627B66"/>
    <w:rsid w:val="00636635"/>
    <w:rsid w:val="00660EC0"/>
    <w:rsid w:val="00662675"/>
    <w:rsid w:val="00677E94"/>
    <w:rsid w:val="00682D5F"/>
    <w:rsid w:val="0069410E"/>
    <w:rsid w:val="006A6E42"/>
    <w:rsid w:val="006B793C"/>
    <w:rsid w:val="006E0315"/>
    <w:rsid w:val="006E5C54"/>
    <w:rsid w:val="00715BB1"/>
    <w:rsid w:val="00722EE2"/>
    <w:rsid w:val="00771C64"/>
    <w:rsid w:val="007721AA"/>
    <w:rsid w:val="00774D57"/>
    <w:rsid w:val="007B5936"/>
    <w:rsid w:val="007B78FA"/>
    <w:rsid w:val="007C0E8C"/>
    <w:rsid w:val="007C7F47"/>
    <w:rsid w:val="007E00E4"/>
    <w:rsid w:val="00817D87"/>
    <w:rsid w:val="00830745"/>
    <w:rsid w:val="008354B9"/>
    <w:rsid w:val="0085736A"/>
    <w:rsid w:val="00861DC7"/>
    <w:rsid w:val="0086468C"/>
    <w:rsid w:val="0089161A"/>
    <w:rsid w:val="008A7F35"/>
    <w:rsid w:val="008C04EA"/>
    <w:rsid w:val="008C3CB8"/>
    <w:rsid w:val="008D49B2"/>
    <w:rsid w:val="008D5A41"/>
    <w:rsid w:val="00906E98"/>
    <w:rsid w:val="0090778C"/>
    <w:rsid w:val="0091747A"/>
    <w:rsid w:val="009223E1"/>
    <w:rsid w:val="009553B6"/>
    <w:rsid w:val="00961B15"/>
    <w:rsid w:val="00965197"/>
    <w:rsid w:val="00977A08"/>
    <w:rsid w:val="00980AFD"/>
    <w:rsid w:val="009919E8"/>
    <w:rsid w:val="009E0DC2"/>
    <w:rsid w:val="00A11552"/>
    <w:rsid w:val="00A367FB"/>
    <w:rsid w:val="00A37274"/>
    <w:rsid w:val="00A6449E"/>
    <w:rsid w:val="00A6661C"/>
    <w:rsid w:val="00A800D5"/>
    <w:rsid w:val="00AA17DD"/>
    <w:rsid w:val="00AB0D6F"/>
    <w:rsid w:val="00AC09FE"/>
    <w:rsid w:val="00AC4F63"/>
    <w:rsid w:val="00AE1CFA"/>
    <w:rsid w:val="00AF7AC1"/>
    <w:rsid w:val="00B04B30"/>
    <w:rsid w:val="00B17419"/>
    <w:rsid w:val="00B17607"/>
    <w:rsid w:val="00B37DC2"/>
    <w:rsid w:val="00B67C55"/>
    <w:rsid w:val="00B71123"/>
    <w:rsid w:val="00BA3AFF"/>
    <w:rsid w:val="00BD6E80"/>
    <w:rsid w:val="00C16A94"/>
    <w:rsid w:val="00C32471"/>
    <w:rsid w:val="00C42E07"/>
    <w:rsid w:val="00C43E06"/>
    <w:rsid w:val="00CC0B79"/>
    <w:rsid w:val="00CD4414"/>
    <w:rsid w:val="00CD682F"/>
    <w:rsid w:val="00CD6A42"/>
    <w:rsid w:val="00D259EE"/>
    <w:rsid w:val="00D302CE"/>
    <w:rsid w:val="00D37420"/>
    <w:rsid w:val="00D61AEE"/>
    <w:rsid w:val="00D73365"/>
    <w:rsid w:val="00D740CA"/>
    <w:rsid w:val="00D81656"/>
    <w:rsid w:val="00DA5A47"/>
    <w:rsid w:val="00DA6485"/>
    <w:rsid w:val="00DC1952"/>
    <w:rsid w:val="00DE1318"/>
    <w:rsid w:val="00E05F65"/>
    <w:rsid w:val="00E81054"/>
    <w:rsid w:val="00E8565C"/>
    <w:rsid w:val="00E95601"/>
    <w:rsid w:val="00EA4D07"/>
    <w:rsid w:val="00ED6B42"/>
    <w:rsid w:val="00EE0400"/>
    <w:rsid w:val="00EE508F"/>
    <w:rsid w:val="00EF6B43"/>
    <w:rsid w:val="00F001BC"/>
    <w:rsid w:val="00F113E0"/>
    <w:rsid w:val="00F2360D"/>
    <w:rsid w:val="00F23B20"/>
    <w:rsid w:val="00F37B78"/>
    <w:rsid w:val="00F44B07"/>
    <w:rsid w:val="00F57334"/>
    <w:rsid w:val="00F83F0B"/>
    <w:rsid w:val="00FB77A6"/>
    <w:rsid w:val="00FE4139"/>
    <w:rsid w:val="00FE4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5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508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22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23E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05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Елена Юрьевна</dc:creator>
  <cp:keywords/>
  <dc:description/>
  <cp:lastModifiedBy>OrgMash2</cp:lastModifiedBy>
  <cp:revision>2</cp:revision>
  <cp:lastPrinted>2015-11-13T04:26:00Z</cp:lastPrinted>
  <dcterms:created xsi:type="dcterms:W3CDTF">2015-11-18T07:01:00Z</dcterms:created>
  <dcterms:modified xsi:type="dcterms:W3CDTF">2015-11-18T07:01:00Z</dcterms:modified>
</cp:coreProperties>
</file>